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[Vor- und Nachname]</w:t>
        <w:br w:type="textWrapping"/>
        <w:t xml:space="preserve">[Straße und Hausnummer]</w:t>
        <w:br w:type="textWrapping"/>
        <w:t xml:space="preserve">[PLZ und Ort]</w:t>
        <w:br w:type="textWrapping"/>
        <w:t xml:space="preserve">BG Nummer: [falls vorhanden]</w:t>
        <w:br w:type="textWrapping"/>
      </w:r>
    </w:p>
    <w:p w:rsidR="00000000" w:rsidDel="00000000" w:rsidP="00000000" w:rsidRDefault="00000000" w:rsidRPr="00000000" w14:paraId="00000002">
      <w:pPr>
        <w:spacing w:after="240" w:before="24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[Ort], den [Datum]</w:t>
      </w:r>
    </w:p>
    <w:p w:rsidR="00000000" w:rsidDel="00000000" w:rsidP="00000000" w:rsidRDefault="00000000" w:rsidRPr="00000000" w14:paraId="00000003">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Jobcenter [Name des Jobcenters]</w:t>
        <w:br w:type="textWrapping"/>
        <w:t xml:space="preserve">[Straße und Hausnummer]</w:t>
        <w:br w:type="textWrapping"/>
        <w:t xml:space="preserve">[PLZ und Ort]</w:t>
      </w:r>
    </w:p>
    <w:p w:rsidR="00000000" w:rsidDel="00000000" w:rsidP="00000000" w:rsidRDefault="00000000" w:rsidRPr="00000000" w14:paraId="00000004">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Betreff: Antrag auf Förderung einer Weiterbildung zum Berufskraftfahrer mit Erwerb der Klassen C/CE bzw. D/DE</w:t>
      </w:r>
    </w:p>
    <w:p w:rsidR="00000000" w:rsidDel="00000000" w:rsidP="00000000" w:rsidRDefault="00000000" w:rsidRPr="00000000" w14:paraId="00000005">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Sehr geehrte Damen und Herren,</w:t>
      </w:r>
    </w:p>
    <w:p w:rsidR="00000000" w:rsidDel="00000000" w:rsidP="00000000" w:rsidRDefault="00000000" w:rsidRPr="00000000" w14:paraId="00000006">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ich wende mich an Sie, weil ich meine berufliche Situation dauerhaft verändern und so schnell wie möglich wieder fest im Arbeitsleben stehen möchte. Mein Ziel ist es, als Berufskraftfahrer im Güterverkehr bzw. Personenverkehr zu arbeiten.</w:t>
      </w:r>
    </w:p>
    <w:p w:rsidR="00000000" w:rsidDel="00000000" w:rsidP="00000000" w:rsidRDefault="00000000" w:rsidRPr="00000000" w14:paraId="00000007">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Für diese Tätigkeit benötige ich die Fahrerlaubnisklassen C/CE bzw. D/DE sowie die beschleunigte Grundqualifikation nach dem Berufskraftfahrer Qualifikationsgesetz (Schlüsselzahl 95). Ohne diese Qualifikation kann ich eine entsprechende Stelle rechtlich nicht antreten.</w:t>
      </w:r>
    </w:p>
    <w:p w:rsidR="00000000" w:rsidDel="00000000" w:rsidP="00000000" w:rsidRDefault="00000000" w:rsidRPr="00000000" w14:paraId="00000008">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Auf Grundlage von § 16 SGB II in Verbindung mit den Regelungen zur Förderung der beruflichen Weiterbildung nach §§ 81 ff. SGB III bitte ich Sie daher um die Förderung einer passenden Weiterbildung durch einen Bildungsgutschein.</w:t>
      </w:r>
    </w:p>
    <w:p w:rsidR="00000000" w:rsidDel="00000000" w:rsidP="00000000" w:rsidRDefault="00000000" w:rsidRPr="00000000" w14:paraId="00000009">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meiner Region gibt es viele offene Stellen für LKW Fahrer und Busfahrer. In nahezu allen Stellenanzeigen werden die genannten Klassen sowie die Grundqualifikation zwingend verlangt. Ich habe bereits mehrere aktuelle Angebote von Arbeitgebern und Stellenanzeigen gesammelt, die genau dieses Profil suchen. Damit habe ich realistische Chancen, nach der Weiterbildung eine sozialversicherungspflichtige Beschäftigung aufzunehmen und den Bezug von Bürgergeld zu beenden.</w:t>
      </w:r>
    </w:p>
    <w:p w:rsidR="00000000" w:rsidDel="00000000" w:rsidP="00000000" w:rsidRDefault="00000000" w:rsidRPr="00000000" w14:paraId="0000000A">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Ich habe mich bereits über verschiedene Weiterbildungsangebote informiert. Es gibt AZAV zertifizierte Maßnahmen, die in einem Paket anbieten:</w:t>
      </w:r>
    </w:p>
    <w:p w:rsidR="00000000" w:rsidDel="00000000" w:rsidP="00000000" w:rsidRDefault="00000000" w:rsidRPr="00000000" w14:paraId="0000000B">
      <w:pPr>
        <w:numPr>
          <w:ilvl w:val="0"/>
          <w:numId w:val="2"/>
        </w:numPr>
        <w:spacing w:after="0" w:afterAutospacing="0" w:befor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Erwerb der Fahrerlaubnisklassen C/CE bzw. D/DE,</w:t>
        <w:br w:type="textWrapping"/>
      </w:r>
    </w:p>
    <w:p w:rsidR="00000000" w:rsidDel="00000000" w:rsidP="00000000" w:rsidRDefault="00000000" w:rsidRPr="00000000" w14:paraId="0000000C">
      <w:pPr>
        <w:numPr>
          <w:ilvl w:val="0"/>
          <w:numId w:val="2"/>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beschleunigte Grundqualifikation 95,</w:t>
        <w:br w:type="textWrapping"/>
      </w:r>
    </w:p>
    <w:p w:rsidR="00000000" w:rsidDel="00000000" w:rsidP="00000000" w:rsidRDefault="00000000" w:rsidRPr="00000000" w14:paraId="0000000D">
      <w:pPr>
        <w:numPr>
          <w:ilvl w:val="0"/>
          <w:numId w:val="2"/>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Vorbereitung auf die IHK Prüfung,</w:t>
        <w:br w:type="textWrapping"/>
      </w:r>
    </w:p>
    <w:p w:rsidR="00000000" w:rsidDel="00000000" w:rsidP="00000000" w:rsidRDefault="00000000" w:rsidRPr="00000000" w14:paraId="0000000E">
      <w:pPr>
        <w:numPr>
          <w:ilvl w:val="0"/>
          <w:numId w:val="2"/>
        </w:numPr>
        <w:spacing w:after="24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zusätzliche Module wie Ladungssicherung, Arbeitssicherheit und Umgang mit dem digitalen Tachografen.</w:t>
        <w:br w:type="textWrapping"/>
      </w:r>
    </w:p>
    <w:p w:rsidR="00000000" w:rsidDel="00000000" w:rsidP="00000000" w:rsidRDefault="00000000" w:rsidRPr="00000000" w14:paraId="0000000F">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Diese Maßnahmen sind ausdrücklich für die Förderung mit Bildungsgutschein durch Agentur für Arbeit bzw. Jobcenter vorgesehen. Die entsprechenden Kursbeschreibungen und Kostenaufstellungen kann ich Ihnen gern zum Termin vorlegen.</w:t>
      </w:r>
    </w:p>
    <w:p w:rsidR="00000000" w:rsidDel="00000000" w:rsidP="00000000" w:rsidRDefault="00000000" w:rsidRPr="00000000" w14:paraId="00000010">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Persönlich bin ich bereit, diese Chance ernsthaft zu nutzen. Ich bin motiviert, körperlich belastbar und dazu bereit, in Schichtdienst, früh, spät oder am Wochenende zu arbeiten, wenn es der Tätigkeit als Berufskraftfahrer entspricht. Mein klares Ziel ist es, nach der Qualifizierung eine langfristige Arbeitsstelle anzutreten und unabhängig von Leistungen nach dem SGB II zu werden.</w:t>
      </w:r>
    </w:p>
    <w:p w:rsidR="00000000" w:rsidDel="00000000" w:rsidP="00000000" w:rsidRDefault="00000000" w:rsidRPr="00000000" w14:paraId="00000011">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Ich bitte Sie daher freundlich um:</w:t>
      </w:r>
    </w:p>
    <w:p w:rsidR="00000000" w:rsidDel="00000000" w:rsidP="00000000" w:rsidRDefault="00000000" w:rsidRPr="00000000" w14:paraId="00000012">
      <w:pPr>
        <w:numPr>
          <w:ilvl w:val="0"/>
          <w:numId w:val="1"/>
        </w:numPr>
        <w:spacing w:after="0" w:afterAutospacing="0" w:befor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Prüfung meines Antrags auf Förderung der Weiterbildung,</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einen persönlichen Termin zur Besprechung der weiteren Schritte,</w:t>
        <w:br w:type="textWrapping"/>
      </w:r>
    </w:p>
    <w:p w:rsidR="00000000" w:rsidDel="00000000" w:rsidP="00000000" w:rsidRDefault="00000000" w:rsidRPr="00000000" w14:paraId="00000014">
      <w:pPr>
        <w:numPr>
          <w:ilvl w:val="0"/>
          <w:numId w:val="1"/>
        </w:numPr>
        <w:spacing w:after="240" w:before="0" w:before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die Ausstellung eines Bildungsgutscheins für eine passende Weiterbildung zum Berufskraftfahrer mit Erwerb der Fahrerlaubnisklassen C/CE bzw. D/DE und der beschleunigten Grundqualifikation.</w:t>
        <w:br w:type="textWrapping"/>
      </w:r>
    </w:p>
    <w:p w:rsidR="00000000" w:rsidDel="00000000" w:rsidP="00000000" w:rsidRDefault="00000000" w:rsidRPr="00000000" w14:paraId="00000015">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Gern bringe ich zu einem Termin alle Unterlagen mit, die meine Planung und die gute Arbeitsmarktperspektive unterstützen.</w:t>
      </w:r>
    </w:p>
    <w:p w:rsidR="00000000" w:rsidDel="00000000" w:rsidP="00000000" w:rsidRDefault="00000000" w:rsidRPr="00000000" w14:paraId="00000016">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Vielen Dank für Ihre Zeit und die Bearbeitung meines Anliegens. Für Rückfragen stehe ich jederzeit zur Verfügung.</w:t>
      </w:r>
    </w:p>
    <w:p w:rsidR="00000000" w:rsidDel="00000000" w:rsidP="00000000" w:rsidRDefault="00000000" w:rsidRPr="00000000" w14:paraId="00000017">
      <w:pPr>
        <w:spacing w:after="240"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Mit freundlichen Grüßen</w:t>
        <w:br w:type="textWrapping"/>
        <w:t xml:space="preserve">[Unterschrift, wenn ausgedruckt]</w:t>
        <w:br w:type="textWrapping"/>
        <w:t xml:space="preserve">[Vor- und Nachname]</w:t>
      </w:r>
    </w:p>
    <w:p w:rsidR="00000000" w:rsidDel="00000000" w:rsidP="00000000" w:rsidRDefault="00000000" w:rsidRPr="00000000" w14:paraId="00000018">
      <w:pPr>
        <w:rPr>
          <w:rFonts w:ascii="Calibri" w:cs="Calibri" w:eastAsia="Calibri" w:hAnsi="Calibri"/>
          <w:sz w:val="20"/>
          <w:szCs w:val="20"/>
        </w:rPr>
      </w:pPr>
      <w:r w:rsidDel="00000000" w:rsidR="00000000" w:rsidRPr="00000000">
        <w:rPr>
          <w:rtl w:val="0"/>
        </w:rPr>
      </w:r>
    </w:p>
    <w:sectPr>
      <w:footerReference r:id="rId6" w:type="default"/>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