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</w:rPr>
        <w:drawing>
          <wp:inline distB="114300" distT="114300" distL="114300" distR="114300">
            <wp:extent cx="5731200" cy="5727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Веб-сайт проекту: </w:t>
      </w:r>
      <w:hyperlink r:id="rId7">
        <w:r w:rsidDel="00000000" w:rsidR="00000000" w:rsidRPr="00000000">
          <w:rPr>
            <w:b w:val="1"/>
            <w:color w:val="1155cc"/>
            <w:highlight w:val="yellow"/>
            <w:u w:val="single"/>
            <w:rtl w:val="0"/>
          </w:rPr>
          <w:t xml:space="preserve">https://gruender.schule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Телеграм: </w:t>
      </w:r>
      <w:hyperlink r:id="rId8">
        <w:r w:rsidDel="00000000" w:rsidR="00000000" w:rsidRPr="00000000">
          <w:rPr>
            <w:b w:val="1"/>
            <w:color w:val="1155cc"/>
            <w:highlight w:val="yellow"/>
            <w:u w:val="single"/>
            <w:rtl w:val="0"/>
          </w:rPr>
          <w:t xml:space="preserve">https://t.me/gruenderschule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Facebook: </w:t>
      </w:r>
      <w:hyperlink r:id="rId9">
        <w:r w:rsidDel="00000000" w:rsidR="00000000" w:rsidRPr="00000000">
          <w:rPr>
            <w:b w:val="1"/>
            <w:color w:val="1155cc"/>
            <w:highlight w:val="yellow"/>
            <w:u w:val="single"/>
            <w:rtl w:val="0"/>
          </w:rPr>
          <w:t xml:space="preserve">https://www.facebook.com/gruendermedia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Instagram: </w:t>
      </w:r>
      <w:hyperlink r:id="rId10">
        <w:r w:rsidDel="00000000" w:rsidR="00000000" w:rsidRPr="00000000">
          <w:rPr>
            <w:b w:val="1"/>
            <w:color w:val="1155cc"/>
            <w:highlight w:val="yellow"/>
            <w:u w:val="single"/>
            <w:rtl w:val="0"/>
          </w:rPr>
          <w:t xml:space="preserve">https://www.instagram.com/gruenderschule/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76" w:lineRule="auto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Платні версії листів, консультації та книги: </w:t>
      </w:r>
      <w:hyperlink r:id="rId11">
        <w:r w:rsidDel="00000000" w:rsidR="00000000" w:rsidRPr="00000000">
          <w:rPr>
            <w:b w:val="1"/>
            <w:color w:val="1155cc"/>
            <w:highlight w:val="yellow"/>
            <w:u w:val="single"/>
            <w:rtl w:val="0"/>
          </w:rPr>
          <w:t xml:space="preserve">https://udlis.eu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Rule="auto"/>
        <w:rPr>
          <w:highlight w:val="yellow"/>
        </w:rPr>
      </w:pPr>
      <w:r w:rsidDel="00000000" w:rsidR="00000000" w:rsidRPr="00000000">
        <w:rPr>
          <w:b w:val="1"/>
          <w:color w:val="ffffff"/>
          <w:sz w:val="34"/>
          <w:szCs w:val="34"/>
          <w:highlight w:val="red"/>
          <w:rtl w:val="0"/>
        </w:rPr>
        <w:t xml:space="preserve">НЕ ЗАБУВАЙТЕ ПОМІНЯТИ ДАНІ В ЛИСТІ НА СВОЇ!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[Ваше Имя]</w:t>
        <w:br w:type="textWrapping"/>
        <w:t xml:space="preserve">[Ваш Адрес]</w:t>
        <w:br w:type="textWrapping"/>
        <w:t xml:space="preserve">[Почтовый Индекс Город]</w:t>
        <w:br w:type="textWrapping"/>
        <w:t xml:space="preserve">[Электронная Почта]</w:t>
        <w:br w:type="textWrapping"/>
        <w:t xml:space="preserve">[Номер Телефона]</w:t>
      </w:r>
    </w:p>
    <w:p w:rsidR="00000000" w:rsidDel="00000000" w:rsidP="00000000" w:rsidRDefault="00000000" w:rsidRPr="00000000" w14:paraId="00000009">
      <w:pPr>
        <w:spacing w:after="240" w:lineRule="auto"/>
        <w:jc w:val="right"/>
        <w:rPr>
          <w:highlight w:val="yellow"/>
        </w:rPr>
      </w:pPr>
      <w:r w:rsidDel="00000000" w:rsidR="00000000" w:rsidRPr="00000000">
        <w:rPr>
          <w:highlight w:val="yellow"/>
          <w:rtl w:val="0"/>
        </w:rPr>
        <w:br w:type="textWrapping"/>
        <w:t xml:space="preserve">[Дата]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Ausländerbehörde</w:t>
        <w:br w:type="textWrapping"/>
        <w:t xml:space="preserve">[Адрес соответствующего ведомства по делам иностранцев]</w:t>
        <w:br w:type="textWrapping"/>
        <w:t xml:space="preserve">[Почтовый Индекс Город]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Betreff: Frage zur Möglichkeit der Aktualisierung des Aufenthaltstitels mit neuem gültigem Datum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Sehr geehrte Damen und Herren,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ich heiße </w:t>
      </w:r>
      <w:r w:rsidDel="00000000" w:rsidR="00000000" w:rsidRPr="00000000">
        <w:rPr>
          <w:highlight w:val="yellow"/>
          <w:rtl w:val="0"/>
        </w:rPr>
        <w:t xml:space="preserve">[Ваше Имя]</w:t>
      </w:r>
      <w:r w:rsidDel="00000000" w:rsidR="00000000" w:rsidRPr="00000000">
        <w:rPr>
          <w:rtl w:val="0"/>
        </w:rPr>
        <w:t xml:space="preserve">, geboren am </w:t>
      </w:r>
      <w:r w:rsidDel="00000000" w:rsidR="00000000" w:rsidRPr="00000000">
        <w:rPr>
          <w:highlight w:val="yellow"/>
          <w:rtl w:val="0"/>
        </w:rPr>
        <w:t xml:space="preserve">[Ваша Дата Рождения]</w:t>
      </w:r>
      <w:r w:rsidDel="00000000" w:rsidR="00000000" w:rsidRPr="00000000">
        <w:rPr>
          <w:rtl w:val="0"/>
        </w:rPr>
        <w:t xml:space="preserve"> in </w:t>
      </w:r>
      <w:r w:rsidDel="00000000" w:rsidR="00000000" w:rsidRPr="00000000">
        <w:rPr>
          <w:highlight w:val="yellow"/>
          <w:rtl w:val="0"/>
        </w:rPr>
        <w:t xml:space="preserve">[Ваше Место Рождения]</w:t>
      </w:r>
      <w:r w:rsidDel="00000000" w:rsidR="00000000" w:rsidRPr="00000000">
        <w:rPr>
          <w:rtl w:val="0"/>
        </w:rPr>
        <w:t xml:space="preserve">, und bin Inhaber des Aufenthaltstitels mit der Seriennummer </w:t>
      </w:r>
      <w:r w:rsidDel="00000000" w:rsidR="00000000" w:rsidRPr="00000000">
        <w:rPr>
          <w:highlight w:val="yellow"/>
          <w:rtl w:val="0"/>
        </w:rPr>
        <w:t xml:space="preserve">[Серийный Номер Вашего Вида на Жительство]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Der Rat der Europäischen Union hat beschlossen, den temporären Schutz für Ukrainer bis zum 4. März 2026 zu verlängern. Mein Aufenthaltstitel ist jedoch abgelaufen.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Bitte aktualisieren Sie meinen Aufenthaltstitel bis zum 4. März 2026.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Ich wäre Ihnen sehr dankbar für einen zeitnahen Termin zur Besprechung der nächsten Schritte. Die Kosten für das neue Dokument übernehme ich selbstverständlich.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Mit freundlichen Grüßen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[Подпись]</w:t>
        <w:br w:type="textWrapping"/>
        <w:t xml:space="preserve">[Ваше Имя]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udlis.eu" TargetMode="External"/><Relationship Id="rId10" Type="http://schemas.openxmlformats.org/officeDocument/2006/relationships/hyperlink" Target="https://www.instagram.com/gruenderschule/" TargetMode="External"/><Relationship Id="rId9" Type="http://schemas.openxmlformats.org/officeDocument/2006/relationships/hyperlink" Target="https://www.facebook.com/gruendermedia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gruender.schule" TargetMode="External"/><Relationship Id="rId8" Type="http://schemas.openxmlformats.org/officeDocument/2006/relationships/hyperlink" Target="https://t.me/gruendersch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