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C03B3" w:rsidRPr="00617ADA" w:rsidRDefault="00000000">
      <w:pPr>
        <w:spacing w:after="240"/>
        <w:rPr>
          <w:b/>
          <w:sz w:val="20"/>
          <w:szCs w:val="20"/>
        </w:rPr>
      </w:pPr>
      <w:r w:rsidRPr="00617ADA">
        <w:rPr>
          <w:b/>
          <w:sz w:val="20"/>
          <w:szCs w:val="20"/>
        </w:rPr>
        <w:t>[Ваше полное имя]</w:t>
      </w:r>
      <w:r w:rsidRPr="00617ADA">
        <w:rPr>
          <w:b/>
          <w:sz w:val="20"/>
          <w:szCs w:val="20"/>
        </w:rPr>
        <w:br/>
        <w:t>[Ваш адрес]</w:t>
      </w:r>
      <w:r w:rsidRPr="00617ADA">
        <w:rPr>
          <w:b/>
          <w:sz w:val="20"/>
          <w:szCs w:val="20"/>
        </w:rPr>
        <w:br/>
        <w:t>[Почтовый индекс, Город]</w:t>
      </w:r>
      <w:r w:rsidRPr="00617ADA">
        <w:rPr>
          <w:b/>
          <w:sz w:val="20"/>
          <w:szCs w:val="20"/>
        </w:rPr>
        <w:br/>
        <w:t>[Телефон]</w:t>
      </w:r>
      <w:r w:rsidRPr="00617ADA">
        <w:rPr>
          <w:b/>
          <w:sz w:val="20"/>
          <w:szCs w:val="20"/>
        </w:rPr>
        <w:br/>
        <w:t>[</w:t>
      </w:r>
      <w:proofErr w:type="spellStart"/>
      <w:r w:rsidRPr="00617ADA">
        <w:rPr>
          <w:b/>
          <w:sz w:val="20"/>
          <w:szCs w:val="20"/>
        </w:rPr>
        <w:t>Email</w:t>
      </w:r>
      <w:proofErr w:type="spellEnd"/>
      <w:r w:rsidRPr="00617ADA">
        <w:rPr>
          <w:b/>
          <w:sz w:val="20"/>
          <w:szCs w:val="20"/>
        </w:rPr>
        <w:t>]</w:t>
      </w:r>
    </w:p>
    <w:p w14:paraId="00000002" w14:textId="77777777" w:rsidR="00CC03B3" w:rsidRPr="00617ADA" w:rsidRDefault="00000000">
      <w:pPr>
        <w:spacing w:before="240" w:after="240"/>
        <w:rPr>
          <w:b/>
          <w:sz w:val="20"/>
          <w:szCs w:val="20"/>
        </w:rPr>
      </w:pPr>
      <w:r w:rsidRPr="00617ADA">
        <w:rPr>
          <w:b/>
          <w:sz w:val="20"/>
          <w:szCs w:val="20"/>
        </w:rPr>
        <w:t>[Дата]</w:t>
      </w:r>
    </w:p>
    <w:p w14:paraId="00000003" w14:textId="77777777" w:rsidR="00CC03B3" w:rsidRPr="00617ADA" w:rsidRDefault="00000000">
      <w:pPr>
        <w:spacing w:before="240" w:after="240"/>
        <w:rPr>
          <w:b/>
          <w:sz w:val="20"/>
          <w:szCs w:val="20"/>
        </w:rPr>
      </w:pPr>
      <w:proofErr w:type="spellStart"/>
      <w:r w:rsidRPr="00617ADA">
        <w:rPr>
          <w:b/>
          <w:sz w:val="20"/>
          <w:szCs w:val="20"/>
        </w:rPr>
        <w:t>An</w:t>
      </w:r>
      <w:proofErr w:type="spellEnd"/>
      <w:r w:rsidRPr="00617ADA">
        <w:rPr>
          <w:b/>
          <w:sz w:val="20"/>
          <w:szCs w:val="20"/>
        </w:rPr>
        <w:t xml:space="preserve"> </w:t>
      </w:r>
      <w:proofErr w:type="spellStart"/>
      <w:r w:rsidRPr="00617ADA">
        <w:rPr>
          <w:b/>
          <w:sz w:val="20"/>
          <w:szCs w:val="20"/>
        </w:rPr>
        <w:t>die</w:t>
      </w:r>
      <w:proofErr w:type="spellEnd"/>
      <w:r w:rsidRPr="00617ADA">
        <w:rPr>
          <w:b/>
          <w:sz w:val="20"/>
          <w:szCs w:val="20"/>
        </w:rPr>
        <w:t xml:space="preserve"> </w:t>
      </w:r>
      <w:proofErr w:type="spellStart"/>
      <w:r w:rsidRPr="00617ADA">
        <w:rPr>
          <w:b/>
          <w:sz w:val="20"/>
          <w:szCs w:val="20"/>
        </w:rPr>
        <w:t>Ausländerbehörde</w:t>
      </w:r>
      <w:proofErr w:type="spellEnd"/>
      <w:r w:rsidRPr="00617ADA">
        <w:rPr>
          <w:b/>
          <w:sz w:val="20"/>
          <w:szCs w:val="20"/>
        </w:rPr>
        <w:br/>
        <w:t>[Адрес миграционной службы]</w:t>
      </w:r>
      <w:r w:rsidRPr="00617ADA">
        <w:rPr>
          <w:b/>
          <w:sz w:val="20"/>
          <w:szCs w:val="20"/>
        </w:rPr>
        <w:br/>
        <w:t>[Почтовый индекс, Город]</w:t>
      </w:r>
    </w:p>
    <w:p w14:paraId="1EEEF129" w14:textId="77777777" w:rsidR="007544D2" w:rsidRPr="007544D2" w:rsidRDefault="007544D2" w:rsidP="007544D2">
      <w:pPr>
        <w:pStyle w:val="a5"/>
        <w:rPr>
          <w:lang w:val="de-DE"/>
        </w:rPr>
      </w:pPr>
      <w:r w:rsidRPr="007544D2">
        <w:rPr>
          <w:lang w:val="de-DE"/>
        </w:rPr>
        <w:t>Betreff: Dringende Bitte um Überprüfung und Bearbeitung meines Antrags auf einen aktualisierten Aufenthaltstitel</w:t>
      </w:r>
    </w:p>
    <w:p w14:paraId="4FA66F8F" w14:textId="77777777" w:rsidR="007544D2" w:rsidRPr="007544D2" w:rsidRDefault="007544D2" w:rsidP="007544D2">
      <w:pPr>
        <w:pStyle w:val="a5"/>
        <w:rPr>
          <w:lang w:val="de-DE"/>
        </w:rPr>
      </w:pPr>
      <w:r w:rsidRPr="007544D2">
        <w:rPr>
          <w:lang w:val="de-DE"/>
        </w:rPr>
        <w:t>Sehr geehrte Damen und Herren,</w:t>
      </w:r>
    </w:p>
    <w:p w14:paraId="3F12AD98" w14:textId="77777777" w:rsidR="007544D2" w:rsidRPr="007544D2" w:rsidRDefault="007544D2" w:rsidP="007544D2">
      <w:pPr>
        <w:pStyle w:val="a5"/>
        <w:rPr>
          <w:lang w:val="de-DE"/>
        </w:rPr>
      </w:pPr>
      <w:r w:rsidRPr="007544D2">
        <w:rPr>
          <w:lang w:val="de-DE"/>
        </w:rPr>
        <w:t>ich beziehe mich auf meine vorherige Anfrage und Ihre Antwort bezüglich der Aktualisierung meines Aufenthaltstitels. Ich möchte auf eine spezifische und für mich relevante Situation hinweisen, die meine dringende Bitte um einen neuen Aufenthaltstitel mit aktualisiertem Gültigkeitsdatum untermauert.</w:t>
      </w:r>
    </w:p>
    <w:p w14:paraId="4A9A8898" w14:textId="77777777" w:rsidR="007544D2" w:rsidRPr="007544D2" w:rsidRDefault="007544D2" w:rsidP="007544D2">
      <w:pPr>
        <w:pStyle w:val="a5"/>
        <w:rPr>
          <w:lang w:val="de-DE"/>
        </w:rPr>
      </w:pPr>
      <w:r w:rsidRPr="007544D2">
        <w:rPr>
          <w:lang w:val="de-DE"/>
        </w:rPr>
        <w:t>Mir ist bekannt, dass zahlreiche ukrainische Staatsangehörige, insbesondere in Berlin, neue Aufenthaltstitel-Karten mit einem aktualisierten Gültigkeitsdatum erhalten haben. Diese Praxis scheint eine pragmatische Lösung für die Herausforderungen zu sein, mit denen viele ukrainische Bürgerinnen und Bürger konfrontiert sind, und die ich in meinem eigenen Alltag ebenfalls erlebe.</w:t>
      </w:r>
    </w:p>
    <w:p w14:paraId="25770A09" w14:textId="77777777" w:rsidR="007544D2" w:rsidRPr="007544D2" w:rsidRDefault="007544D2" w:rsidP="007544D2">
      <w:pPr>
        <w:pStyle w:val="a5"/>
        <w:rPr>
          <w:lang w:val="de-DE"/>
        </w:rPr>
      </w:pPr>
      <w:r w:rsidRPr="007544D2">
        <w:rPr>
          <w:lang w:val="de-DE"/>
        </w:rPr>
        <w:t>Wie bereits erwähnt, stößt das veraltete Datum auf meiner aktuellen Karte trotz der offiziellen Verlängerung bei vielen Institutionen und Dienstleistern auf Unverständnis und führt zu erheblichen Schwierigkeiten. Die Existenz neuer Karten für andere ukrainische Staatsangehörige unterstreicht die Notwendigkeit einer ähnlichen Lösung in meinem Fall, um Gleichberechtigung und Konsistenz in der Handhabung dieser Angelegenheit zu gewährleisten.</w:t>
      </w:r>
    </w:p>
    <w:p w14:paraId="62C8B470" w14:textId="77777777" w:rsidR="007544D2" w:rsidRPr="007544D2" w:rsidRDefault="007544D2" w:rsidP="007544D2">
      <w:pPr>
        <w:pStyle w:val="a5"/>
        <w:rPr>
          <w:lang w:val="de-DE"/>
        </w:rPr>
      </w:pPr>
      <w:r w:rsidRPr="007544D2">
        <w:rPr>
          <w:lang w:val="de-DE"/>
        </w:rPr>
        <w:t>Ich bin mir der außergewöhnlichen Umstände bewusst und schätze die Anstrengungen Ihrer Behörde in dieser herausfordernden Zeit. Dennoch bitte ich um eine erneute Prüfung meines Antrags. Sollten dabei Kosten anfallen, bin ich bereit, diese zu übernehmen, um meine beruflichen und privaten Angelegenheiten ohne Hindernisse fortsetzen zu können.</w:t>
      </w:r>
    </w:p>
    <w:p w14:paraId="48BF1D3B" w14:textId="77777777" w:rsidR="007544D2" w:rsidRPr="007544D2" w:rsidRDefault="007544D2" w:rsidP="007544D2">
      <w:pPr>
        <w:pStyle w:val="a5"/>
        <w:rPr>
          <w:lang w:val="de-DE"/>
        </w:rPr>
      </w:pPr>
      <w:r w:rsidRPr="007544D2">
        <w:rPr>
          <w:lang w:val="de-DE"/>
        </w:rPr>
        <w:t>Ich danke Ihnen für Ihre Aufmerksamkeit und hoffe auf eine wohlwollende Prüfung und positive Antwort auf mein Anliegen.</w:t>
      </w:r>
    </w:p>
    <w:p w14:paraId="00000011" w14:textId="6E5F3413" w:rsidR="00CC03B3" w:rsidRPr="007544D2" w:rsidRDefault="007544D2" w:rsidP="007544D2">
      <w:pPr>
        <w:pStyle w:val="a5"/>
        <w:rPr>
          <w:lang w:val="de-DE"/>
        </w:rPr>
      </w:pPr>
      <w:r w:rsidRPr="007544D2">
        <w:rPr>
          <w:lang w:val="de-DE"/>
        </w:rPr>
        <w:t>Mit freundlichen Grüßen</w:t>
      </w:r>
      <w:r w:rsidR="00617ADA" w:rsidRPr="00617ADA">
        <w:rPr>
          <w:lang w:val="de-DE"/>
        </w:rPr>
        <w:br/>
      </w:r>
      <w:r w:rsidR="00617ADA" w:rsidRPr="00617ADA">
        <w:rPr>
          <w:b/>
          <w:highlight w:val="yellow"/>
          <w:lang w:val="de-DE"/>
        </w:rPr>
        <w:t>[Ihr Name]</w:t>
      </w:r>
      <w:r w:rsidR="00617ADA" w:rsidRPr="00617ADA">
        <w:rPr>
          <w:lang w:val="de-DE"/>
        </w:rPr>
        <w:br w:type="page"/>
      </w:r>
    </w:p>
    <w:p w14:paraId="32BC903C" w14:textId="77777777" w:rsidR="00617ADA" w:rsidRDefault="00617ADA" w:rsidP="00617ADA">
      <w:pPr>
        <w:pStyle w:val="a5"/>
      </w:pPr>
      <w:r>
        <w:lastRenderedPageBreak/>
        <w:t xml:space="preserve">"Ваша поддержка очень важна для нас! Если вам нравится наш проект, не забудьте поставить лайк, сделать репост и подписаться на нашу страницу. Это поможет нам расти и развиваться. Подробнее о нашем проекте вы можете узнать здесь: </w:t>
      </w:r>
      <w:hyperlink r:id="rId5" w:tgtFrame="_new" w:history="1">
        <w:r>
          <w:rPr>
            <w:rStyle w:val="a7"/>
          </w:rPr>
          <w:t>https://gruender.schule/</w:t>
        </w:r>
      </w:hyperlink>
      <w:r>
        <w:t>.</w:t>
      </w:r>
    </w:p>
    <w:p w14:paraId="06F62D09" w14:textId="77777777" w:rsidR="00617ADA" w:rsidRDefault="00617ADA" w:rsidP="00617ADA">
      <w:pPr>
        <w:pStyle w:val="a5"/>
      </w:pPr>
      <w:r>
        <w:t xml:space="preserve">Если вы хотите поддержать нас дополнительно, мы будем благодарны за любые добровольные пожертвования. Ваша поддержка поможет нам продолжать нашу работу. Пожертвовать вы можете здесь: </w:t>
      </w:r>
      <w:hyperlink r:id="rId6" w:tgtFrame="_new" w:history="1">
        <w:r>
          <w:rPr>
            <w:rStyle w:val="a7"/>
          </w:rPr>
          <w:t>https://www.buymeacoffee.com/gruenderschule</w:t>
        </w:r>
      </w:hyperlink>
      <w:r>
        <w:t>. Спасибо за вашу помощь и поддержку!"</w:t>
      </w:r>
    </w:p>
    <w:p w14:paraId="5D5186CE" w14:textId="7A0BF82A" w:rsidR="00617ADA" w:rsidRPr="00506752" w:rsidRDefault="00617ADA" w:rsidP="00617ADA">
      <w:pPr>
        <w:pStyle w:val="a5"/>
        <w:jc w:val="center"/>
        <w:rPr>
          <w:rStyle w:val="a6"/>
        </w:rPr>
      </w:pPr>
      <w:r w:rsidRPr="00506752">
        <w:rPr>
          <w:rStyle w:val="a6"/>
          <w:highlight w:val="yellow"/>
        </w:rPr>
        <w:t>-------------------------------------------------------------------------------------------------------</w:t>
      </w:r>
    </w:p>
    <w:p w14:paraId="4DC7CAFB" w14:textId="63EB84C6" w:rsidR="00617ADA" w:rsidRDefault="00617ADA" w:rsidP="00617ADA">
      <w:pPr>
        <w:pStyle w:val="a5"/>
      </w:pPr>
      <w:r>
        <w:t xml:space="preserve">"Ваша </w:t>
      </w:r>
      <w:proofErr w:type="spellStart"/>
      <w:r>
        <w:t>підтримка</w:t>
      </w:r>
      <w:proofErr w:type="spellEnd"/>
      <w:r>
        <w:t xml:space="preserve"> для нас </w:t>
      </w:r>
      <w:proofErr w:type="spellStart"/>
      <w:r>
        <w:t>дуже</w:t>
      </w:r>
      <w:proofErr w:type="spellEnd"/>
      <w:r>
        <w:t xml:space="preserve"> </w:t>
      </w:r>
      <w:proofErr w:type="spellStart"/>
      <w:r>
        <w:t>важлива</w:t>
      </w:r>
      <w:proofErr w:type="spellEnd"/>
      <w:r>
        <w:t xml:space="preserve">! </w:t>
      </w:r>
      <w:proofErr w:type="spellStart"/>
      <w:r>
        <w:t>Якщо</w:t>
      </w:r>
      <w:proofErr w:type="spellEnd"/>
      <w:r>
        <w:t xml:space="preserve"> вам </w:t>
      </w:r>
      <w:proofErr w:type="spellStart"/>
      <w:r>
        <w:t>подобається</w:t>
      </w:r>
      <w:proofErr w:type="spellEnd"/>
      <w:r>
        <w:t xml:space="preserve"> наш проект, не забудьте </w:t>
      </w:r>
      <w:proofErr w:type="spellStart"/>
      <w:r>
        <w:t>поставити</w:t>
      </w:r>
      <w:proofErr w:type="spellEnd"/>
      <w:r>
        <w:t xml:space="preserve"> лайк, </w:t>
      </w:r>
      <w:proofErr w:type="spellStart"/>
      <w:r>
        <w:t>зробити</w:t>
      </w:r>
      <w:proofErr w:type="spellEnd"/>
      <w:r>
        <w:t xml:space="preserve"> репост та </w:t>
      </w:r>
      <w:proofErr w:type="spellStart"/>
      <w:r>
        <w:t>підписатися</w:t>
      </w:r>
      <w:proofErr w:type="spellEnd"/>
      <w:r>
        <w:t xml:space="preserve"> на нашу </w:t>
      </w:r>
      <w:proofErr w:type="spellStart"/>
      <w:r>
        <w:t>сторінку</w:t>
      </w:r>
      <w:proofErr w:type="spellEnd"/>
      <w:r>
        <w:t xml:space="preserve">. </w:t>
      </w:r>
      <w:proofErr w:type="spellStart"/>
      <w:r>
        <w:t>Це</w:t>
      </w:r>
      <w:proofErr w:type="spellEnd"/>
      <w:r>
        <w:t xml:space="preserve"> </w:t>
      </w:r>
      <w:proofErr w:type="spellStart"/>
      <w:r>
        <w:t>допоможе</w:t>
      </w:r>
      <w:proofErr w:type="spellEnd"/>
      <w:r>
        <w:t xml:space="preserve"> нам </w:t>
      </w:r>
      <w:proofErr w:type="spellStart"/>
      <w:r>
        <w:t>рости</w:t>
      </w:r>
      <w:proofErr w:type="spellEnd"/>
      <w:r>
        <w:t xml:space="preserve"> та </w:t>
      </w:r>
      <w:proofErr w:type="spellStart"/>
      <w:r>
        <w:t>розвиватися</w:t>
      </w:r>
      <w:proofErr w:type="spellEnd"/>
      <w:r>
        <w:t xml:space="preserve">. </w:t>
      </w:r>
      <w:proofErr w:type="spellStart"/>
      <w:r>
        <w:t>Детальніше</w:t>
      </w:r>
      <w:proofErr w:type="spellEnd"/>
      <w:r>
        <w:t xml:space="preserve"> про наш проект </w:t>
      </w:r>
      <w:proofErr w:type="spellStart"/>
      <w:r>
        <w:t>ви</w:t>
      </w:r>
      <w:proofErr w:type="spellEnd"/>
      <w:r>
        <w:t xml:space="preserve"> можете </w:t>
      </w:r>
      <w:proofErr w:type="spellStart"/>
      <w:r>
        <w:t>дізнатися</w:t>
      </w:r>
      <w:proofErr w:type="spellEnd"/>
      <w:r>
        <w:t xml:space="preserve"> тут: </w:t>
      </w:r>
      <w:hyperlink r:id="rId7" w:tgtFrame="_new" w:history="1">
        <w:r>
          <w:rPr>
            <w:rStyle w:val="a7"/>
          </w:rPr>
          <w:t>https://gruender.schule/</w:t>
        </w:r>
      </w:hyperlink>
      <w:r>
        <w:t>.</w:t>
      </w:r>
    </w:p>
    <w:p w14:paraId="04C2E863" w14:textId="77777777" w:rsidR="00617ADA" w:rsidRDefault="00617ADA" w:rsidP="00617ADA">
      <w:pPr>
        <w:pStyle w:val="a5"/>
      </w:pPr>
      <w:proofErr w:type="spellStart"/>
      <w:r>
        <w:t>Якщо</w:t>
      </w:r>
      <w:proofErr w:type="spellEnd"/>
      <w:r>
        <w:t xml:space="preserve"> </w:t>
      </w:r>
      <w:proofErr w:type="spellStart"/>
      <w:r>
        <w:t>ви</w:t>
      </w:r>
      <w:proofErr w:type="spellEnd"/>
      <w:r>
        <w:t xml:space="preserve"> </w:t>
      </w:r>
      <w:proofErr w:type="spellStart"/>
      <w:r>
        <w:t>хочете</w:t>
      </w:r>
      <w:proofErr w:type="spellEnd"/>
      <w:r>
        <w:t xml:space="preserve"> </w:t>
      </w:r>
      <w:proofErr w:type="spellStart"/>
      <w:r>
        <w:t>додатково</w:t>
      </w:r>
      <w:proofErr w:type="spellEnd"/>
      <w:r>
        <w:t xml:space="preserve"> </w:t>
      </w:r>
      <w:proofErr w:type="spellStart"/>
      <w:r>
        <w:t>підтримати</w:t>
      </w:r>
      <w:proofErr w:type="spellEnd"/>
      <w:r>
        <w:t xml:space="preserve"> нас, ми </w:t>
      </w:r>
      <w:proofErr w:type="spellStart"/>
      <w:r>
        <w:t>будемо</w:t>
      </w:r>
      <w:proofErr w:type="spellEnd"/>
      <w:r>
        <w:t xml:space="preserve"> </w:t>
      </w:r>
      <w:proofErr w:type="spellStart"/>
      <w:r>
        <w:t>вдячні</w:t>
      </w:r>
      <w:proofErr w:type="spellEnd"/>
      <w:r>
        <w:t xml:space="preserve"> за будь-</w:t>
      </w:r>
      <w:proofErr w:type="spellStart"/>
      <w:r>
        <w:t>які</w:t>
      </w:r>
      <w:proofErr w:type="spellEnd"/>
      <w:r>
        <w:t xml:space="preserve"> </w:t>
      </w:r>
      <w:proofErr w:type="spellStart"/>
      <w:r>
        <w:t>добровільні</w:t>
      </w:r>
      <w:proofErr w:type="spellEnd"/>
      <w:r>
        <w:t xml:space="preserve"> </w:t>
      </w:r>
      <w:proofErr w:type="spellStart"/>
      <w:r>
        <w:t>пожертвування</w:t>
      </w:r>
      <w:proofErr w:type="spellEnd"/>
      <w:r>
        <w:t xml:space="preserve">. Ваша </w:t>
      </w:r>
      <w:proofErr w:type="spellStart"/>
      <w:r>
        <w:t>підтримка</w:t>
      </w:r>
      <w:proofErr w:type="spellEnd"/>
      <w:r>
        <w:t xml:space="preserve"> </w:t>
      </w:r>
      <w:proofErr w:type="spellStart"/>
      <w:r>
        <w:t>допоможе</w:t>
      </w:r>
      <w:proofErr w:type="spellEnd"/>
      <w:r>
        <w:t xml:space="preserve"> нам </w:t>
      </w:r>
      <w:proofErr w:type="spellStart"/>
      <w:r>
        <w:t>продовжувати</w:t>
      </w:r>
      <w:proofErr w:type="spellEnd"/>
      <w:r>
        <w:t xml:space="preserve"> нашу роботу. </w:t>
      </w:r>
      <w:proofErr w:type="spellStart"/>
      <w:r>
        <w:t>Пожертвувати</w:t>
      </w:r>
      <w:proofErr w:type="spellEnd"/>
      <w:r>
        <w:t xml:space="preserve"> </w:t>
      </w:r>
      <w:proofErr w:type="spellStart"/>
      <w:r>
        <w:t>ви</w:t>
      </w:r>
      <w:proofErr w:type="spellEnd"/>
      <w:r>
        <w:t xml:space="preserve"> можете тут: </w:t>
      </w:r>
      <w:hyperlink r:id="rId8" w:tgtFrame="_new" w:history="1">
        <w:r>
          <w:rPr>
            <w:rStyle w:val="a7"/>
          </w:rPr>
          <w:t>https://www.buymeacoffee.com/gruenderschule</w:t>
        </w:r>
      </w:hyperlink>
      <w:r>
        <w:t xml:space="preserve">. </w:t>
      </w:r>
      <w:proofErr w:type="spellStart"/>
      <w:r>
        <w:t>Дякуємо</w:t>
      </w:r>
      <w:proofErr w:type="spellEnd"/>
      <w:r>
        <w:t xml:space="preserve"> за вашу </w:t>
      </w:r>
      <w:proofErr w:type="spellStart"/>
      <w:r>
        <w:t>допомогу</w:t>
      </w:r>
      <w:proofErr w:type="spellEnd"/>
      <w:r>
        <w:t xml:space="preserve"> та </w:t>
      </w:r>
      <w:proofErr w:type="spellStart"/>
      <w:r>
        <w:t>підтримку</w:t>
      </w:r>
      <w:proofErr w:type="spellEnd"/>
      <w:r>
        <w:t>!"</w:t>
      </w:r>
    </w:p>
    <w:p w14:paraId="689D4548" w14:textId="77777777" w:rsidR="0071607A" w:rsidRDefault="00617ADA" w:rsidP="0071607A">
      <w:pPr>
        <w:pStyle w:val="a5"/>
        <w:rPr>
          <w:rStyle w:val="a6"/>
        </w:rPr>
      </w:pPr>
      <w:r w:rsidRPr="0071607A">
        <w:rPr>
          <w:sz w:val="20"/>
          <w:szCs w:val="20"/>
          <w:highlight w:val="yellow"/>
          <w:lang w:val="de-DE"/>
        </w:rPr>
        <w:t>DISCLAIMER</w:t>
      </w:r>
      <w:r w:rsidRPr="00617ADA">
        <w:rPr>
          <w:sz w:val="20"/>
          <w:szCs w:val="20"/>
        </w:rPr>
        <w:br/>
      </w:r>
    </w:p>
    <w:p w14:paraId="353DAA0E" w14:textId="7E56F260" w:rsidR="0071607A" w:rsidRPr="0071607A" w:rsidRDefault="0071607A" w:rsidP="0071607A">
      <w:pPr>
        <w:pStyle w:val="a5"/>
        <w:rPr>
          <w:sz w:val="20"/>
          <w:szCs w:val="20"/>
        </w:rPr>
      </w:pPr>
      <w:r>
        <w:rPr>
          <w:rStyle w:val="a6"/>
        </w:rPr>
        <w:t>ОТКАЗ ОТ ОТВЕТСТВЕННОСТИ:</w:t>
      </w:r>
      <w:r>
        <w:t xml:space="preserve"> Этот документ/шаблон письма, предназначенный для отправки в миграционную службу, предоставляется бесплатно. Используя его, вы берете на себя всю личную ответственность!</w:t>
      </w:r>
    </w:p>
    <w:p w14:paraId="41FE68A6" w14:textId="7C3452BC" w:rsidR="0071607A" w:rsidRPr="00506752" w:rsidRDefault="0071607A" w:rsidP="0071607A">
      <w:pPr>
        <w:pStyle w:val="a5"/>
        <w:jc w:val="center"/>
        <w:rPr>
          <w:rStyle w:val="a6"/>
        </w:rPr>
      </w:pPr>
      <w:r w:rsidRPr="00506752">
        <w:rPr>
          <w:rStyle w:val="a6"/>
          <w:highlight w:val="yellow"/>
        </w:rPr>
        <w:t>-------------------------------------------------------------------------------------------------------</w:t>
      </w:r>
    </w:p>
    <w:p w14:paraId="00000015" w14:textId="55BB8E04" w:rsidR="007544D2" w:rsidRDefault="0071607A" w:rsidP="0071607A">
      <w:pPr>
        <w:pStyle w:val="a5"/>
      </w:pPr>
      <w:r>
        <w:rPr>
          <w:rStyle w:val="a6"/>
        </w:rPr>
        <w:t>ЗАСТЕРЕЖЕННЯ:</w:t>
      </w:r>
      <w:r>
        <w:t xml:space="preserve"> </w:t>
      </w:r>
      <w:proofErr w:type="spellStart"/>
      <w:r>
        <w:t>Цей</w:t>
      </w:r>
      <w:proofErr w:type="spellEnd"/>
      <w:r>
        <w:t xml:space="preserve"> </w:t>
      </w:r>
      <w:proofErr w:type="spellStart"/>
      <w:r>
        <w:t>безкоштовний</w:t>
      </w:r>
      <w:proofErr w:type="spellEnd"/>
      <w:r>
        <w:t xml:space="preserve"> документ/шаблон листа, </w:t>
      </w:r>
      <w:proofErr w:type="spellStart"/>
      <w:r>
        <w:t>призначений</w:t>
      </w:r>
      <w:proofErr w:type="spellEnd"/>
      <w:r>
        <w:t xml:space="preserve"> для </w:t>
      </w:r>
      <w:proofErr w:type="spellStart"/>
      <w:r>
        <w:t>відправки</w:t>
      </w:r>
      <w:proofErr w:type="spellEnd"/>
      <w:r>
        <w:t xml:space="preserve"> до </w:t>
      </w:r>
      <w:proofErr w:type="spellStart"/>
      <w:r>
        <w:t>міграційної</w:t>
      </w:r>
      <w:proofErr w:type="spellEnd"/>
      <w:r>
        <w:t xml:space="preserve"> </w:t>
      </w:r>
      <w:proofErr w:type="spellStart"/>
      <w:r>
        <w:t>служби</w:t>
      </w:r>
      <w:proofErr w:type="spellEnd"/>
      <w:r>
        <w:t xml:space="preserve">, </w:t>
      </w:r>
      <w:proofErr w:type="spellStart"/>
      <w:r>
        <w:t>надається</w:t>
      </w:r>
      <w:proofErr w:type="spellEnd"/>
      <w:r>
        <w:t xml:space="preserve"> </w:t>
      </w:r>
      <w:proofErr w:type="spellStart"/>
      <w:r>
        <w:t>безкоштовно</w:t>
      </w:r>
      <w:proofErr w:type="spellEnd"/>
      <w:r>
        <w:t xml:space="preserve">. </w:t>
      </w:r>
      <w:proofErr w:type="spellStart"/>
      <w:r>
        <w:t>Використовуючи</w:t>
      </w:r>
      <w:proofErr w:type="spellEnd"/>
      <w:r>
        <w:t xml:space="preserve"> </w:t>
      </w:r>
      <w:proofErr w:type="spellStart"/>
      <w:r>
        <w:t>його</w:t>
      </w:r>
      <w:proofErr w:type="spellEnd"/>
      <w:r>
        <w:t xml:space="preserve">, </w:t>
      </w:r>
      <w:proofErr w:type="spellStart"/>
      <w:r>
        <w:t>ви</w:t>
      </w:r>
      <w:proofErr w:type="spellEnd"/>
      <w:r>
        <w:t xml:space="preserve"> берете на себе </w:t>
      </w:r>
      <w:proofErr w:type="spellStart"/>
      <w:r>
        <w:t>усю</w:t>
      </w:r>
      <w:proofErr w:type="spellEnd"/>
      <w:r>
        <w:t xml:space="preserve"> особисту </w:t>
      </w:r>
      <w:proofErr w:type="spellStart"/>
      <w:r>
        <w:t>відповідальність</w:t>
      </w:r>
      <w:proofErr w:type="spellEnd"/>
      <w:r>
        <w:t>!</w:t>
      </w:r>
    </w:p>
    <w:p w14:paraId="17440A7E" w14:textId="77777777" w:rsidR="007544D2" w:rsidRDefault="007544D2">
      <w:pPr>
        <w:rPr>
          <w:rFonts w:ascii="Times New Roman" w:eastAsia="Times New Roman" w:hAnsi="Times New Roman" w:cs="Times New Roman"/>
          <w:sz w:val="24"/>
          <w:szCs w:val="24"/>
          <w:lang w:val="ru-RU"/>
        </w:rPr>
      </w:pPr>
      <w:r>
        <w:br w:type="page"/>
      </w:r>
    </w:p>
    <w:p w14:paraId="759AFBD2" w14:textId="5F10CEA2" w:rsidR="00CC03B3" w:rsidRDefault="007544D2" w:rsidP="0071607A">
      <w:pPr>
        <w:pStyle w:val="a5"/>
      </w:pPr>
      <w:r>
        <w:lastRenderedPageBreak/>
        <w:t>Перевод шаблона письма:</w:t>
      </w:r>
    </w:p>
    <w:p w14:paraId="734AABC7" w14:textId="77777777" w:rsidR="007544D2" w:rsidRDefault="007544D2" w:rsidP="007544D2">
      <w:pPr>
        <w:pStyle w:val="a5"/>
      </w:pPr>
      <w:r>
        <w:t>Тема: Срочная просьба о пересмотре и обработке моего запроса на обновление разрешения на проживание</w:t>
      </w:r>
    </w:p>
    <w:p w14:paraId="12ACE104" w14:textId="77777777" w:rsidR="007544D2" w:rsidRDefault="007544D2" w:rsidP="007544D2">
      <w:pPr>
        <w:pStyle w:val="a5"/>
      </w:pPr>
      <w:r>
        <w:t>Уважаемые дамы и господа,</w:t>
      </w:r>
    </w:p>
    <w:p w14:paraId="0D410357" w14:textId="77777777" w:rsidR="007544D2" w:rsidRDefault="007544D2" w:rsidP="007544D2">
      <w:pPr>
        <w:pStyle w:val="a5"/>
      </w:pPr>
      <w:r>
        <w:t>я обращаюсь к вам в связи с моим предыдущим запросом и вашим ответом относительно обновления моего разрешения на проживание. Я хочу указать на конкретную ситуацию, имеющую для меня большое значение, и подтверждающую мою настоятельную просьбу о выдаче нового разрешения на проживание с обновленной датой действия.</w:t>
      </w:r>
    </w:p>
    <w:p w14:paraId="1229CC84" w14:textId="77777777" w:rsidR="007544D2" w:rsidRDefault="007544D2" w:rsidP="007544D2">
      <w:pPr>
        <w:pStyle w:val="a5"/>
      </w:pPr>
      <w:r>
        <w:t>Мне известно, что многие граждане Украины, особенно в Берлине, получили новые карточки разрешений на проживание с обновленной датой действия. Эта практика кажется прагматичным решением для проблем, с которыми сталкиваются многие украинцы, и которые я также испытываю в своей повседневной жизни.</w:t>
      </w:r>
    </w:p>
    <w:p w14:paraId="6897A85C" w14:textId="77777777" w:rsidR="007544D2" w:rsidRDefault="007544D2" w:rsidP="007544D2">
      <w:pPr>
        <w:pStyle w:val="a5"/>
      </w:pPr>
      <w:r>
        <w:t>Как я уже упоминал, несмотря на официальное продление, устаревшая дата на моей текущей карте вызывает недоумение у многих учреждений и поставщиков услуг, что приводит к значительным трудностям. Наличие новых карт для других граждан Украины подчеркивает необходимость подобного решения в моем случае для обеспечения равноправия и согласованности в решении этого вопроса.</w:t>
      </w:r>
    </w:p>
    <w:p w14:paraId="1D22CB68" w14:textId="77777777" w:rsidR="007544D2" w:rsidRDefault="007544D2" w:rsidP="007544D2">
      <w:pPr>
        <w:pStyle w:val="a5"/>
      </w:pPr>
      <w:r>
        <w:t>Я осознаю исключительные обстоятельства и ценю усилия вашего ведомства в эти непростые времена. Тем не менее, я прошу вас пересмотреть мой запрос. Если при этом возникнут какие-либо расходы, я готов их покрыть, чтобы продолжать свои профессиональные и личные дела без препятствий.</w:t>
      </w:r>
    </w:p>
    <w:p w14:paraId="5AE22388" w14:textId="77777777" w:rsidR="007544D2" w:rsidRDefault="007544D2" w:rsidP="007544D2">
      <w:pPr>
        <w:pStyle w:val="a5"/>
      </w:pPr>
      <w:r>
        <w:t>Благодарю вас за внимание к моему обращению и надеюсь на благосклонный пересмотр и положительный ответ на мою просьбу.</w:t>
      </w:r>
    </w:p>
    <w:p w14:paraId="39A5CAB9" w14:textId="77777777" w:rsidR="007544D2" w:rsidRPr="0071607A" w:rsidRDefault="007544D2" w:rsidP="0071607A">
      <w:pPr>
        <w:pStyle w:val="a5"/>
      </w:pPr>
    </w:p>
    <w:sectPr w:rsidR="007544D2" w:rsidRPr="0071607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27A"/>
    <w:multiLevelType w:val="multilevel"/>
    <w:tmpl w:val="77628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27047C"/>
    <w:multiLevelType w:val="multilevel"/>
    <w:tmpl w:val="89143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6930371">
    <w:abstractNumId w:val="0"/>
  </w:num>
  <w:num w:numId="2" w16cid:durableId="1500073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3B3"/>
    <w:rsid w:val="00506752"/>
    <w:rsid w:val="00617ADA"/>
    <w:rsid w:val="0071607A"/>
    <w:rsid w:val="007544D2"/>
    <w:rsid w:val="00CC0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BA04"/>
  <w15:docId w15:val="{87F40923-FF5C-4310-98D2-131A6074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Normal (Web)"/>
    <w:basedOn w:val="a"/>
    <w:uiPriority w:val="99"/>
    <w:unhideWhenUsed/>
    <w:rsid w:val="00617ADA"/>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6">
    <w:name w:val="Strong"/>
    <w:basedOn w:val="a0"/>
    <w:uiPriority w:val="22"/>
    <w:qFormat/>
    <w:rsid w:val="00617ADA"/>
    <w:rPr>
      <w:b/>
      <w:bCs/>
    </w:rPr>
  </w:style>
  <w:style w:type="character" w:styleId="a7">
    <w:name w:val="Hyperlink"/>
    <w:basedOn w:val="a0"/>
    <w:uiPriority w:val="99"/>
    <w:semiHidden/>
    <w:unhideWhenUsed/>
    <w:rsid w:val="00617A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6589">
      <w:bodyDiv w:val="1"/>
      <w:marLeft w:val="0"/>
      <w:marRight w:val="0"/>
      <w:marTop w:val="0"/>
      <w:marBottom w:val="0"/>
      <w:divBdr>
        <w:top w:val="none" w:sz="0" w:space="0" w:color="auto"/>
        <w:left w:val="none" w:sz="0" w:space="0" w:color="auto"/>
        <w:bottom w:val="none" w:sz="0" w:space="0" w:color="auto"/>
        <w:right w:val="none" w:sz="0" w:space="0" w:color="auto"/>
      </w:divBdr>
    </w:div>
    <w:div w:id="1730762215">
      <w:bodyDiv w:val="1"/>
      <w:marLeft w:val="0"/>
      <w:marRight w:val="0"/>
      <w:marTop w:val="0"/>
      <w:marBottom w:val="0"/>
      <w:divBdr>
        <w:top w:val="none" w:sz="0" w:space="0" w:color="auto"/>
        <w:left w:val="none" w:sz="0" w:space="0" w:color="auto"/>
        <w:bottom w:val="none" w:sz="0" w:space="0" w:color="auto"/>
        <w:right w:val="none" w:sz="0" w:space="0" w:color="auto"/>
      </w:divBdr>
    </w:div>
    <w:div w:id="1811748720">
      <w:bodyDiv w:val="1"/>
      <w:marLeft w:val="0"/>
      <w:marRight w:val="0"/>
      <w:marTop w:val="0"/>
      <w:marBottom w:val="0"/>
      <w:divBdr>
        <w:top w:val="none" w:sz="0" w:space="0" w:color="auto"/>
        <w:left w:val="none" w:sz="0" w:space="0" w:color="auto"/>
        <w:bottom w:val="none" w:sz="0" w:space="0" w:color="auto"/>
        <w:right w:val="none" w:sz="0" w:space="0" w:color="auto"/>
      </w:divBdr>
    </w:div>
    <w:div w:id="1816601873">
      <w:bodyDiv w:val="1"/>
      <w:marLeft w:val="0"/>
      <w:marRight w:val="0"/>
      <w:marTop w:val="0"/>
      <w:marBottom w:val="0"/>
      <w:divBdr>
        <w:top w:val="none" w:sz="0" w:space="0" w:color="auto"/>
        <w:left w:val="none" w:sz="0" w:space="0" w:color="auto"/>
        <w:bottom w:val="none" w:sz="0" w:space="0" w:color="auto"/>
        <w:right w:val="none" w:sz="0" w:space="0" w:color="auto"/>
      </w:divBdr>
    </w:div>
    <w:div w:id="2093962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ymeacoffee.com/gruenderschule" TargetMode="External"/><Relationship Id="rId3" Type="http://schemas.openxmlformats.org/officeDocument/2006/relationships/settings" Target="settings.xml"/><Relationship Id="rId7" Type="http://schemas.openxmlformats.org/officeDocument/2006/relationships/hyperlink" Target="https://gruender.sch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ymeacoffee.com/gruenderschule" TargetMode="External"/><Relationship Id="rId5" Type="http://schemas.openxmlformats.org/officeDocument/2006/relationships/hyperlink" Target="https://gruender.schu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798</Words>
  <Characters>4552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Udlis Mihajlo</cp:lastModifiedBy>
  <cp:revision>5</cp:revision>
  <dcterms:created xsi:type="dcterms:W3CDTF">2024-01-08T10:51:00Z</dcterms:created>
  <dcterms:modified xsi:type="dcterms:W3CDTF">2024-01-08T11:18:00Z</dcterms:modified>
</cp:coreProperties>
</file>